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EC7" w14:textId="77777777" w:rsidR="00DA7C10" w:rsidRPr="00F22555" w:rsidRDefault="00DA7C10" w:rsidP="00F22555">
      <w:pPr>
        <w:pStyle w:val="Title"/>
        <w:rPr>
          <w:b w:val="0"/>
          <w:bCs w:val="0"/>
        </w:rPr>
      </w:pPr>
      <w:bookmarkStart w:id="0" w:name="_Hlk62754436"/>
      <w:r w:rsidRPr="00F22555">
        <w:rPr>
          <w:b w:val="0"/>
          <w:bCs w:val="0"/>
        </w:rPr>
        <w:t>ANGIER BOARD OF ALCOHOL CONTROL</w:t>
      </w:r>
    </w:p>
    <w:p w14:paraId="02DADF18" w14:textId="77777777" w:rsidR="00DA7C10" w:rsidRPr="00F22555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>AGENDA</w:t>
      </w:r>
    </w:p>
    <w:p w14:paraId="21AD4681" w14:textId="016C804A" w:rsidR="00DA7C10" w:rsidRPr="00F22555" w:rsidRDefault="00760101" w:rsidP="00F22555">
      <w:pPr>
        <w:pStyle w:val="Title"/>
        <w:rPr>
          <w:b w:val="0"/>
          <w:bCs w:val="0"/>
        </w:rPr>
      </w:pPr>
      <w:r>
        <w:rPr>
          <w:b w:val="0"/>
          <w:bCs w:val="0"/>
        </w:rPr>
        <w:t>June 10</w:t>
      </w:r>
      <w:r w:rsidR="00DA7C10" w:rsidRPr="00F22555">
        <w:rPr>
          <w:b w:val="0"/>
          <w:bCs w:val="0"/>
        </w:rPr>
        <w:t>, 2021 6:00 p.m.</w:t>
      </w:r>
    </w:p>
    <w:p w14:paraId="0F7691D8" w14:textId="67B64660" w:rsidR="00DA7C10" w:rsidRPr="00F22555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 xml:space="preserve">ANGIER </w:t>
      </w:r>
      <w:r w:rsidR="00510902" w:rsidRPr="00F22555">
        <w:rPr>
          <w:b w:val="0"/>
          <w:bCs w:val="0"/>
        </w:rPr>
        <w:t>BOARD ROOM</w:t>
      </w:r>
    </w:p>
    <w:p w14:paraId="4DBE4836" w14:textId="54FEFC88" w:rsidR="00241CCD" w:rsidRPr="00F22555" w:rsidRDefault="00E97F5E" w:rsidP="00F22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C535C" w14:textId="5A5B9847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Call to Order</w:t>
      </w:r>
    </w:p>
    <w:p w14:paraId="552AE118" w14:textId="67E22A44" w:rsidR="00DA7C10" w:rsidRPr="00F22555" w:rsidRDefault="00DA7C10" w:rsidP="00F22555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Prayer</w:t>
      </w:r>
    </w:p>
    <w:p w14:paraId="25367A10" w14:textId="4C8B719C" w:rsidR="00DA7C10" w:rsidRPr="00F22555" w:rsidRDefault="00DA7C10" w:rsidP="00F22555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Pledge of Allegiance</w:t>
      </w:r>
    </w:p>
    <w:p w14:paraId="4A85E32E" w14:textId="3D77F447" w:rsidR="00BE1C7E" w:rsidRPr="00F22555" w:rsidRDefault="00BE1C7E" w:rsidP="00F22555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In accordance with GS 18B-201, it is the duty of every Board member to avoid both conflicts of interest and appearances of conflicts.</w:t>
      </w:r>
    </w:p>
    <w:p w14:paraId="1C925E5E" w14:textId="0D42C297" w:rsidR="00DA7C10" w:rsidRPr="00F22555" w:rsidRDefault="00BE1C7E" w:rsidP="00F22555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Does any member have any known conflict of interest or appearance of conflict with respect to any matters coming before the Board today?</w:t>
      </w:r>
    </w:p>
    <w:p w14:paraId="552FCD22" w14:textId="3BCD9708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 xml:space="preserve">Any additions to </w:t>
      </w:r>
      <w:r w:rsidR="009B185E" w:rsidRPr="00F22555">
        <w:rPr>
          <w:rFonts w:ascii="Times New Roman" w:hAnsi="Times New Roman" w:cs="Times New Roman"/>
          <w:sz w:val="24"/>
          <w:szCs w:val="24"/>
        </w:rPr>
        <w:t>A</w:t>
      </w:r>
      <w:r w:rsidRPr="00F22555">
        <w:rPr>
          <w:rFonts w:ascii="Times New Roman" w:hAnsi="Times New Roman" w:cs="Times New Roman"/>
          <w:sz w:val="24"/>
          <w:szCs w:val="24"/>
        </w:rPr>
        <w:t>genda</w:t>
      </w:r>
    </w:p>
    <w:p w14:paraId="53C8D9BB" w14:textId="4F9DA095" w:rsidR="00BE1C7E" w:rsidRPr="00F22555" w:rsidRDefault="00BE1C7E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Approval of Agenda</w:t>
      </w:r>
    </w:p>
    <w:p w14:paraId="30FB4AF1" w14:textId="3EEAB876" w:rsidR="003E2D37" w:rsidRDefault="00BE1C7E" w:rsidP="003E2D37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Consent Agenda</w:t>
      </w:r>
      <w:r w:rsidR="00321133" w:rsidRPr="00F22555">
        <w:rPr>
          <w:rFonts w:ascii="Times New Roman" w:hAnsi="Times New Roman" w:cs="Times New Roman"/>
          <w:sz w:val="24"/>
          <w:szCs w:val="24"/>
        </w:rPr>
        <w:t>.</w:t>
      </w:r>
    </w:p>
    <w:p w14:paraId="4DB349DA" w14:textId="0D17B503" w:rsidR="003E2D37" w:rsidRPr="003E2D37" w:rsidRDefault="003E2D37" w:rsidP="003E2D37">
      <w:pPr>
        <w:pStyle w:val="ListParagraph"/>
        <w:numPr>
          <w:ilvl w:val="1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60101">
        <w:rPr>
          <w:rFonts w:ascii="Times New Roman" w:hAnsi="Times New Roman" w:cs="Times New Roman"/>
          <w:sz w:val="24"/>
          <w:szCs w:val="24"/>
        </w:rPr>
        <w:t>May 13</w:t>
      </w:r>
      <w:r w:rsidRPr="00F22555">
        <w:rPr>
          <w:rFonts w:ascii="Times New Roman" w:hAnsi="Times New Roman" w:cs="Times New Roman"/>
          <w:sz w:val="24"/>
          <w:szCs w:val="24"/>
        </w:rPr>
        <w:t>, 2021 Minutes</w:t>
      </w:r>
    </w:p>
    <w:p w14:paraId="22897B54" w14:textId="473F5521" w:rsidR="003E2D37" w:rsidRPr="003E2D37" w:rsidRDefault="003E2D37" w:rsidP="003E2D37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Public Comment</w:t>
      </w:r>
    </w:p>
    <w:p w14:paraId="04254C3B" w14:textId="473F5521" w:rsidR="00DA6A56" w:rsidRPr="00F22555" w:rsidRDefault="00DA6A56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Business Section</w:t>
      </w:r>
    </w:p>
    <w:p w14:paraId="4DABE349" w14:textId="0B74752B" w:rsidR="00644022" w:rsidRPr="00F22555" w:rsidRDefault="00644022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14:paraId="657AD16F" w14:textId="73940BB7" w:rsidR="00D53722" w:rsidRPr="00F22555" w:rsidRDefault="00D53722" w:rsidP="00F22555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2021/2022 Fiscal year Budget</w:t>
      </w:r>
      <w:r w:rsidR="004F52A2">
        <w:rPr>
          <w:rFonts w:ascii="Times New Roman" w:hAnsi="Times New Roman" w:cs="Times New Roman"/>
          <w:sz w:val="24"/>
          <w:szCs w:val="24"/>
        </w:rPr>
        <w:t xml:space="preserve"> </w:t>
      </w:r>
      <w:r w:rsidR="004E65F5">
        <w:rPr>
          <w:rFonts w:ascii="Times New Roman" w:hAnsi="Times New Roman" w:cs="Times New Roman"/>
          <w:sz w:val="24"/>
          <w:szCs w:val="24"/>
        </w:rPr>
        <w:t>public hearing</w:t>
      </w:r>
    </w:p>
    <w:p w14:paraId="162596D0" w14:textId="7A171AED" w:rsidR="00D53722" w:rsidRPr="00F22555" w:rsidRDefault="00D53722" w:rsidP="00F22555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New position</w:t>
      </w:r>
    </w:p>
    <w:p w14:paraId="3E40A096" w14:textId="1594EFC3" w:rsidR="00D53722" w:rsidRDefault="00D53722" w:rsidP="00F22555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New CPA Quarterly Audit</w:t>
      </w:r>
    </w:p>
    <w:p w14:paraId="1E01E80F" w14:textId="631074AD" w:rsidR="003E2D37" w:rsidRPr="00F22555" w:rsidRDefault="003E2D37" w:rsidP="003E2D37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 xml:space="preserve">Addition: </w:t>
      </w:r>
      <w:r w:rsidRPr="00F22555">
        <w:rPr>
          <w:rFonts w:ascii="Times New Roman" w:hAnsi="Times New Roman" w:cs="Times New Roman"/>
          <w:sz w:val="24"/>
          <w:szCs w:val="24"/>
        </w:rPr>
        <w:t>QuickBooks upgrade</w:t>
      </w:r>
      <w:r>
        <w:rPr>
          <w:rFonts w:ascii="Times New Roman" w:hAnsi="Times New Roman" w:cs="Times New Roman"/>
          <w:sz w:val="24"/>
          <w:szCs w:val="24"/>
        </w:rPr>
        <w:t xml:space="preserve"> - Amended</w:t>
      </w:r>
    </w:p>
    <w:p w14:paraId="4ACB4781" w14:textId="0D7F546B" w:rsidR="00E97F5E" w:rsidRPr="00E97F5E" w:rsidRDefault="003E2D37" w:rsidP="00E97F5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D37">
        <w:rPr>
          <w:rFonts w:ascii="Times New Roman" w:hAnsi="Times New Roman" w:cs="Times New Roman"/>
          <w:sz w:val="24"/>
          <w:szCs w:val="24"/>
        </w:rPr>
        <w:t>Closed session per 143-318.11. (a)</w:t>
      </w:r>
      <w:r>
        <w:rPr>
          <w:rFonts w:ascii="Times New Roman" w:hAnsi="Times New Roman" w:cs="Times New Roman"/>
          <w:sz w:val="24"/>
          <w:szCs w:val="24"/>
        </w:rPr>
        <w:t xml:space="preserve">5. to discuss </w:t>
      </w:r>
      <w:r w:rsidR="0030644C" w:rsidRPr="0030644C">
        <w:rPr>
          <w:rFonts w:ascii="Times New Roman" w:hAnsi="Times New Roman" w:cs="Times New Roman"/>
          <w:color w:val="000000"/>
          <w:sz w:val="24"/>
          <w:szCs w:val="24"/>
        </w:rPr>
        <w:t>the amount of compensation and other material terms of an employment contract or proposed employment contract</w:t>
      </w:r>
    </w:p>
    <w:p w14:paraId="39BB6702" w14:textId="3F1CDF30" w:rsidR="00CB3BE9" w:rsidRDefault="00CB3BE9" w:rsidP="00CB3BE9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14:paraId="6502D2CE" w14:textId="3E84C1A3" w:rsidR="004F52A2" w:rsidRPr="004F52A2" w:rsidRDefault="004F52A2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Budget Amendment</w:t>
      </w:r>
    </w:p>
    <w:p w14:paraId="390AF9B9" w14:textId="11C4AAF7" w:rsidR="004E65F5" w:rsidRPr="00F22555" w:rsidRDefault="004E65F5" w:rsidP="004E65F5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2021/2022 Fiscal year Budget</w:t>
      </w:r>
      <w:r>
        <w:rPr>
          <w:rFonts w:ascii="Times New Roman" w:hAnsi="Times New Roman" w:cs="Times New Roman"/>
          <w:sz w:val="24"/>
          <w:szCs w:val="24"/>
        </w:rPr>
        <w:t xml:space="preserve"> public hearing (finalize)</w:t>
      </w:r>
    </w:p>
    <w:p w14:paraId="51AAFF5D" w14:textId="24CD68FC" w:rsidR="00CB3BE9" w:rsidRPr="009E51F2" w:rsidRDefault="009E51F2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interviews </w:t>
      </w:r>
    </w:p>
    <w:p w14:paraId="3839DACD" w14:textId="41FE72E9" w:rsidR="009E51F2" w:rsidRPr="00B95088" w:rsidRDefault="009E51F2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Inventory issues</w:t>
      </w:r>
    </w:p>
    <w:p w14:paraId="598B3513" w14:textId="22A5A6E6" w:rsidR="00B95088" w:rsidRPr="00B95088" w:rsidRDefault="00B95088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Addition: </w:t>
      </w:r>
      <w:r>
        <w:rPr>
          <w:rFonts w:ascii="Times New Roman" w:hAnsi="Times New Roman" w:cs="Times New Roman"/>
          <w:sz w:val="24"/>
          <w:szCs w:val="24"/>
        </w:rPr>
        <w:t>GFL contract</w:t>
      </w:r>
    </w:p>
    <w:p w14:paraId="48009D38" w14:textId="68D656E6" w:rsidR="00B95088" w:rsidRPr="00E97F5E" w:rsidRDefault="00B95088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Addition: </w:t>
      </w:r>
      <w:r>
        <w:rPr>
          <w:rFonts w:ascii="Times New Roman" w:hAnsi="Times New Roman" w:cs="Times New Roman"/>
          <w:sz w:val="24"/>
          <w:szCs w:val="24"/>
        </w:rPr>
        <w:t>First Citizens merchant services proposal</w:t>
      </w:r>
    </w:p>
    <w:p w14:paraId="01D0A115" w14:textId="7C572B35" w:rsidR="00E97F5E" w:rsidRPr="009E51F2" w:rsidRDefault="00E97F5E" w:rsidP="00CB3BE9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Addition: </w:t>
      </w:r>
      <w:r>
        <w:rPr>
          <w:rFonts w:ascii="Times New Roman" w:hAnsi="Times New Roman" w:cs="Times New Roman"/>
          <w:sz w:val="24"/>
          <w:szCs w:val="24"/>
        </w:rPr>
        <w:t>Background checks</w:t>
      </w:r>
    </w:p>
    <w:p w14:paraId="0C5BBB1A" w14:textId="3AE53E39" w:rsidR="00DA6A56" w:rsidRPr="00F22555" w:rsidRDefault="00DA6A56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General Manager Report.</w:t>
      </w:r>
      <w:r w:rsidR="0027439F" w:rsidRPr="00F2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39F" w:rsidRPr="00F22555">
        <w:rPr>
          <w:rFonts w:ascii="Times New Roman" w:hAnsi="Times New Roman" w:cs="Times New Roman"/>
          <w:sz w:val="24"/>
          <w:szCs w:val="24"/>
        </w:rPr>
        <w:t xml:space="preserve">(Personnel, new employees, retention, </w:t>
      </w:r>
      <w:r w:rsidR="00E647FB" w:rsidRPr="00F22555">
        <w:rPr>
          <w:rFonts w:ascii="Times New Roman" w:hAnsi="Times New Roman" w:cs="Times New Roman"/>
          <w:sz w:val="24"/>
          <w:szCs w:val="24"/>
        </w:rPr>
        <w:t xml:space="preserve">training, employee recognition </w:t>
      </w:r>
      <w:r w:rsidR="0027439F" w:rsidRPr="00F22555">
        <w:rPr>
          <w:rFonts w:ascii="Times New Roman" w:hAnsi="Times New Roman" w:cs="Times New Roman"/>
          <w:sz w:val="24"/>
          <w:szCs w:val="24"/>
        </w:rPr>
        <w:t>etc</w:t>
      </w:r>
      <w:r w:rsidR="00877FF9" w:rsidRPr="00F22555">
        <w:rPr>
          <w:rFonts w:ascii="Times New Roman" w:hAnsi="Times New Roman" w:cs="Times New Roman"/>
          <w:sz w:val="24"/>
          <w:szCs w:val="24"/>
        </w:rPr>
        <w:t>.</w:t>
      </w:r>
      <w:r w:rsidR="0027439F" w:rsidRPr="00F22555">
        <w:rPr>
          <w:rFonts w:ascii="Times New Roman" w:hAnsi="Times New Roman" w:cs="Times New Roman"/>
          <w:sz w:val="24"/>
          <w:szCs w:val="24"/>
        </w:rPr>
        <w:t>)</w:t>
      </w:r>
    </w:p>
    <w:p w14:paraId="0790E53B" w14:textId="64B45774" w:rsidR="00D53722" w:rsidRPr="00F22555" w:rsidRDefault="00D53722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Keith Black report</w:t>
      </w:r>
    </w:p>
    <w:p w14:paraId="1C05D3BB" w14:textId="54AF7BF3" w:rsidR="00DA6A56" w:rsidRPr="00F22555" w:rsidRDefault="00DA6A56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Finance Officer Report.</w:t>
      </w:r>
      <w:r w:rsidR="0027439F" w:rsidRPr="00F2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39F" w:rsidRPr="00F22555">
        <w:rPr>
          <w:rFonts w:ascii="Times New Roman" w:hAnsi="Times New Roman" w:cs="Times New Roman"/>
          <w:sz w:val="24"/>
          <w:szCs w:val="24"/>
        </w:rPr>
        <w:t xml:space="preserve">(Sales, damages, profits, </w:t>
      </w:r>
      <w:r w:rsidR="00E647FB" w:rsidRPr="00F22555">
        <w:rPr>
          <w:rFonts w:ascii="Times New Roman" w:hAnsi="Times New Roman" w:cs="Times New Roman"/>
          <w:sz w:val="24"/>
          <w:szCs w:val="24"/>
        </w:rPr>
        <w:t xml:space="preserve">investment, losses, </w:t>
      </w:r>
      <w:r w:rsidR="0027439F" w:rsidRPr="00F22555">
        <w:rPr>
          <w:rFonts w:ascii="Times New Roman" w:hAnsi="Times New Roman" w:cs="Times New Roman"/>
          <w:sz w:val="24"/>
          <w:szCs w:val="24"/>
        </w:rPr>
        <w:t>etc.)</w:t>
      </w:r>
    </w:p>
    <w:p w14:paraId="17AF68C0" w14:textId="5EEC0AB8" w:rsidR="00DA6A56" w:rsidRPr="00F22555" w:rsidRDefault="00420363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sz w:val="24"/>
          <w:szCs w:val="24"/>
        </w:rPr>
        <w:t>Shawna report on finances.</w:t>
      </w:r>
    </w:p>
    <w:p w14:paraId="68652E14" w14:textId="62E4ABFC" w:rsidR="00DA6A56" w:rsidRPr="00F22555" w:rsidRDefault="00DA6A56" w:rsidP="00F22555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Comments from Board</w:t>
      </w:r>
    </w:p>
    <w:p w14:paraId="0F84D1C6" w14:textId="7F1559AB" w:rsidR="00DA7C10" w:rsidRPr="00F22555" w:rsidRDefault="00DA6A56" w:rsidP="00F22555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555">
        <w:rPr>
          <w:rFonts w:ascii="Times New Roman" w:hAnsi="Times New Roman" w:cs="Times New Roman"/>
          <w:sz w:val="24"/>
          <w:szCs w:val="24"/>
          <w:u w:val="single"/>
        </w:rPr>
        <w:t>Meeting Adjournment.</w:t>
      </w:r>
      <w:bookmarkEnd w:id="0"/>
    </w:p>
    <w:sectPr w:rsidR="00DA7C10" w:rsidRPr="00F2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16"/>
    <w:multiLevelType w:val="hybridMultilevel"/>
    <w:tmpl w:val="CF84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C5C"/>
    <w:multiLevelType w:val="hybridMultilevel"/>
    <w:tmpl w:val="E11C88B4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2E0"/>
    <w:multiLevelType w:val="hybridMultilevel"/>
    <w:tmpl w:val="0630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FE9"/>
    <w:multiLevelType w:val="hybridMultilevel"/>
    <w:tmpl w:val="33BC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78D5"/>
    <w:multiLevelType w:val="hybridMultilevel"/>
    <w:tmpl w:val="B932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3945"/>
    <w:multiLevelType w:val="hybridMultilevel"/>
    <w:tmpl w:val="B8D0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009"/>
    <w:multiLevelType w:val="hybridMultilevel"/>
    <w:tmpl w:val="9892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6D1C"/>
    <w:multiLevelType w:val="hybridMultilevel"/>
    <w:tmpl w:val="2EA8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20A7D"/>
    <w:multiLevelType w:val="hybridMultilevel"/>
    <w:tmpl w:val="2E54B2B6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3FCF"/>
    <w:multiLevelType w:val="hybridMultilevel"/>
    <w:tmpl w:val="3A54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60A7"/>
    <w:multiLevelType w:val="hybridMultilevel"/>
    <w:tmpl w:val="06B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B2573"/>
    <w:multiLevelType w:val="hybridMultilevel"/>
    <w:tmpl w:val="1A64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D76B5"/>
    <w:multiLevelType w:val="hybridMultilevel"/>
    <w:tmpl w:val="BD18C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71F2E"/>
    <w:multiLevelType w:val="hybridMultilevel"/>
    <w:tmpl w:val="AB2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4D2"/>
    <w:multiLevelType w:val="hybridMultilevel"/>
    <w:tmpl w:val="96C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83888"/>
    <w:multiLevelType w:val="hybridMultilevel"/>
    <w:tmpl w:val="DFD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0"/>
    <w:rsid w:val="00021FEA"/>
    <w:rsid w:val="00067871"/>
    <w:rsid w:val="00077A64"/>
    <w:rsid w:val="00242714"/>
    <w:rsid w:val="00243850"/>
    <w:rsid w:val="0027439F"/>
    <w:rsid w:val="0030644C"/>
    <w:rsid w:val="00321133"/>
    <w:rsid w:val="003500A1"/>
    <w:rsid w:val="003E2D37"/>
    <w:rsid w:val="00420363"/>
    <w:rsid w:val="004B66E3"/>
    <w:rsid w:val="004E558C"/>
    <w:rsid w:val="004E65F5"/>
    <w:rsid w:val="004F52A2"/>
    <w:rsid w:val="00504E9E"/>
    <w:rsid w:val="00510902"/>
    <w:rsid w:val="005B75EB"/>
    <w:rsid w:val="00610012"/>
    <w:rsid w:val="00644022"/>
    <w:rsid w:val="0068014B"/>
    <w:rsid w:val="006E3D1B"/>
    <w:rsid w:val="00702E58"/>
    <w:rsid w:val="00760101"/>
    <w:rsid w:val="00833E13"/>
    <w:rsid w:val="00877FF9"/>
    <w:rsid w:val="008848F0"/>
    <w:rsid w:val="009B185E"/>
    <w:rsid w:val="009E51F2"/>
    <w:rsid w:val="00A07676"/>
    <w:rsid w:val="00B0761B"/>
    <w:rsid w:val="00B95088"/>
    <w:rsid w:val="00BE1C7E"/>
    <w:rsid w:val="00C96FD1"/>
    <w:rsid w:val="00CA7E3B"/>
    <w:rsid w:val="00CB3BE9"/>
    <w:rsid w:val="00D2371A"/>
    <w:rsid w:val="00D53722"/>
    <w:rsid w:val="00DA6A56"/>
    <w:rsid w:val="00DA7C10"/>
    <w:rsid w:val="00DF682C"/>
    <w:rsid w:val="00E647FB"/>
    <w:rsid w:val="00E97F5E"/>
    <w:rsid w:val="00F22555"/>
    <w:rsid w:val="00F3663B"/>
    <w:rsid w:val="00F416B9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86A"/>
  <w15:chartTrackingRefBased/>
  <w15:docId w15:val="{2E7562E6-AC0A-4556-907F-FF7DF6E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7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7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Brian Lee</dc:creator>
  <cp:keywords/>
  <dc:description/>
  <cp:lastModifiedBy>Shirley Brinkley</cp:lastModifiedBy>
  <cp:revision>3</cp:revision>
  <cp:lastPrinted>2021-06-10T13:45:00Z</cp:lastPrinted>
  <dcterms:created xsi:type="dcterms:W3CDTF">2021-06-10T17:36:00Z</dcterms:created>
  <dcterms:modified xsi:type="dcterms:W3CDTF">2021-06-11T12:09:00Z</dcterms:modified>
</cp:coreProperties>
</file>